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02342" w14:textId="77777777" w:rsidR="001D084A" w:rsidRDefault="001D084A" w:rsidP="00016BEF">
      <w:pPr>
        <w:pStyle w:val="1"/>
        <w:spacing w:before="0" w:after="240"/>
        <w:rPr>
          <w:sz w:val="20"/>
          <w:szCs w:val="20"/>
        </w:rPr>
      </w:pPr>
      <w:bookmarkStart w:id="0" w:name="_GoBack"/>
      <w:bookmarkEnd w:id="0"/>
    </w:p>
    <w:p w14:paraId="57A00CC2" w14:textId="7E09EC6E" w:rsidR="00016BEF" w:rsidRPr="002478FC" w:rsidRDefault="00016BEF" w:rsidP="00016BEF">
      <w:pPr>
        <w:pStyle w:val="1"/>
        <w:spacing w:before="0" w:after="240"/>
        <w:rPr>
          <w:sz w:val="20"/>
          <w:szCs w:val="20"/>
        </w:rPr>
      </w:pPr>
      <w:r w:rsidRPr="002478FC">
        <w:rPr>
          <w:sz w:val="20"/>
          <w:szCs w:val="20"/>
        </w:rPr>
        <w:t>Естественно-научная грамотность отображает уровень культуры общества, охватывая его способность к поддержке научной и инновационной деятельности. Понимание, умение объяснять или описывать естественно-научные явления, сделать вывод, проанализировать и оценить достоверности, являются основными компетенциями естественнонаучной грамотности.</w:t>
      </w:r>
    </w:p>
    <w:p w14:paraId="32165E7F" w14:textId="77777777" w:rsidR="00016BEF" w:rsidRPr="002478FC" w:rsidRDefault="00016BEF" w:rsidP="00016BEF">
      <w:pPr>
        <w:pStyle w:val="1"/>
        <w:spacing w:before="0" w:after="240"/>
        <w:rPr>
          <w:sz w:val="20"/>
          <w:szCs w:val="20"/>
        </w:rPr>
      </w:pPr>
      <w:r w:rsidRPr="002478FC">
        <w:rPr>
          <w:sz w:val="20"/>
          <w:szCs w:val="20"/>
        </w:rPr>
        <w:t xml:space="preserve">     В рамках национального проекта «Образование» стало возможным оснащение школ современным оборудованием центра </w:t>
      </w:r>
      <w:r w:rsidRPr="002478FC">
        <w:rPr>
          <w:b/>
          <w:sz w:val="20"/>
          <w:szCs w:val="20"/>
        </w:rPr>
        <w:t>«Точка роста».</w:t>
      </w:r>
      <w:r w:rsidRPr="002478FC">
        <w:rPr>
          <w:sz w:val="20"/>
          <w:szCs w:val="20"/>
        </w:rPr>
        <w:t xml:space="preserve"> Внедрение этого оборудования позволяет качественно изменить процесс обучения. Появляется возможность количественных наблюдений и опытов для получения достоверной информации о биологических процессах и объектах.</w:t>
      </w:r>
    </w:p>
    <w:p w14:paraId="09779B9C" w14:textId="2AA88DB2" w:rsidR="00016BEF" w:rsidRDefault="00016BEF" w:rsidP="00016BEF">
      <w:pPr>
        <w:pStyle w:val="1"/>
        <w:spacing w:before="0" w:after="240"/>
        <w:rPr>
          <w:sz w:val="20"/>
          <w:szCs w:val="20"/>
        </w:rPr>
      </w:pPr>
      <w:r w:rsidRPr="002478FC">
        <w:rPr>
          <w:sz w:val="20"/>
          <w:szCs w:val="20"/>
        </w:rPr>
        <w:t xml:space="preserve"> На основе полученных экспериментальных данных в центре «Точка роста» обучаемые смогут самостоятельно делать выводы, обобщать результаты, выявлять закономерности, что, на мой взгляд, способствует повышению мотивации обучения школьников. В процессе экспериментальной работы учащиеся в «Точке роста» приобретают опыт познания реальности, являющийся важным этапом формирования у них убеждений, которые, в свою очередь, составляют основу научного мировоззрения. В то же время отрабатывается методика постановки эксперимента.</w:t>
      </w:r>
    </w:p>
    <w:p w14:paraId="583BCDF9" w14:textId="7F78F9EF" w:rsidR="002478FC" w:rsidRPr="002478FC" w:rsidRDefault="002478FC" w:rsidP="002478FC">
      <w:pPr>
        <w:pStyle w:val="1"/>
        <w:spacing w:before="0" w:after="240"/>
        <w:ind w:left="142" w:hanging="142"/>
        <w:rPr>
          <w:sz w:val="20"/>
          <w:szCs w:val="20"/>
        </w:rPr>
      </w:pPr>
      <w:r w:rsidRPr="003C6D6D">
        <w:rPr>
          <w:noProof/>
        </w:rPr>
        <w:drawing>
          <wp:inline distT="0" distB="0" distL="0" distR="0" wp14:anchorId="3E09BCB1" wp14:editId="25D622F2">
            <wp:extent cx="3051798" cy="3519054"/>
            <wp:effectExtent l="0" t="0" r="0" b="5715"/>
            <wp:docPr id="11" name="Рисунок 11" descr="C:\Users\School7\Downloads\WhatsApp Image 2022-10-19 at 10.11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7\Downloads\WhatsApp Image 2022-10-19 at 10.11.07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26" cy="35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05838463" wp14:editId="3FE9D0E2">
            <wp:extent cx="3301307" cy="3518996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74" cy="355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2B293" w14:textId="74D707C8" w:rsidR="001D084A" w:rsidRDefault="003C6D6D" w:rsidP="002A07D5">
      <w:pPr>
        <w:tabs>
          <w:tab w:val="left" w:pos="4536"/>
        </w:tabs>
      </w:pPr>
      <w:r w:rsidRPr="003C6D6D">
        <w:rPr>
          <w:noProof/>
        </w:rPr>
        <w:drawing>
          <wp:inline distT="0" distB="0" distL="0" distR="0" wp14:anchorId="2F3BDBB6" wp14:editId="2DBBCA42">
            <wp:extent cx="3050713" cy="3730336"/>
            <wp:effectExtent l="0" t="0" r="0" b="3810"/>
            <wp:docPr id="6" name="Рисунок 6" descr="C:\Users\School7\Downloads\WhatsApp Image 2022-10-19 at 10.11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7\Downloads\WhatsApp Image 2022-10-19 at 10.11.0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15" cy="374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7D5" w:rsidRPr="003C6D6D">
        <w:rPr>
          <w:noProof/>
        </w:rPr>
        <w:drawing>
          <wp:inline distT="0" distB="0" distL="0" distR="0" wp14:anchorId="120BA3E3" wp14:editId="38A528EA">
            <wp:extent cx="3300730" cy="3729644"/>
            <wp:effectExtent l="0" t="0" r="0" b="4445"/>
            <wp:docPr id="10" name="Рисунок 10" descr="C:\Users\School7\Downloads\WhatsApp Image 2022-10-19 at 10.11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7\Downloads\WhatsApp Image 2022-10-19 at 10.11.0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44" cy="37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A8E96" w14:textId="77777777" w:rsidR="001D084A" w:rsidRDefault="001D084A" w:rsidP="001D084A">
      <w:pPr>
        <w:pStyle w:val="1"/>
        <w:spacing w:before="0" w:after="240"/>
        <w:jc w:val="center"/>
        <w:rPr>
          <w:sz w:val="20"/>
          <w:szCs w:val="20"/>
        </w:rPr>
      </w:pPr>
      <w:r>
        <w:rPr>
          <w:sz w:val="20"/>
          <w:szCs w:val="20"/>
        </w:rPr>
        <w:t>Урок химии в 10 классе</w:t>
      </w:r>
    </w:p>
    <w:p w14:paraId="78526CB4" w14:textId="77777777" w:rsidR="001D084A" w:rsidRDefault="001D084A" w:rsidP="002A07D5">
      <w:pPr>
        <w:tabs>
          <w:tab w:val="left" w:pos="4536"/>
        </w:tabs>
      </w:pPr>
    </w:p>
    <w:p w14:paraId="213FE30B" w14:textId="21A4F02E" w:rsidR="006544A0" w:rsidRDefault="003C6D6D" w:rsidP="002A07D5">
      <w:pPr>
        <w:tabs>
          <w:tab w:val="left" w:pos="4536"/>
        </w:tabs>
      </w:pPr>
      <w:r w:rsidRPr="003C6D6D">
        <w:rPr>
          <w:noProof/>
        </w:rPr>
        <w:drawing>
          <wp:inline distT="0" distB="0" distL="0" distR="0" wp14:anchorId="2668B46E" wp14:editId="0C008DE7">
            <wp:extent cx="3132039" cy="4350327"/>
            <wp:effectExtent l="0" t="0" r="0" b="0"/>
            <wp:docPr id="5" name="Рисунок 5" descr="C:\Users\School7\Downloads\WhatsApp Image 2022-10-26 at 15.0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7\Downloads\WhatsApp Image 2022-10-26 at 15.01.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30" cy="43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D6D">
        <w:rPr>
          <w:noProof/>
        </w:rPr>
        <w:drawing>
          <wp:inline distT="0" distB="0" distL="0" distR="0" wp14:anchorId="19DE953D" wp14:editId="018605CB">
            <wp:extent cx="3340941" cy="4339244"/>
            <wp:effectExtent l="0" t="0" r="0" b="4445"/>
            <wp:docPr id="4" name="Рисунок 4" descr="C:\Users\School7\Downloads\WhatsApp Image 2022-10-26 at 15.01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7\Downloads\WhatsApp Image 2022-10-26 at 15.01.24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84" cy="43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EEA94" w14:textId="765887E6" w:rsidR="001D084A" w:rsidRPr="001D084A" w:rsidRDefault="001D084A" w:rsidP="001D084A">
      <w:pPr>
        <w:tabs>
          <w:tab w:val="left" w:pos="4536"/>
        </w:tabs>
        <w:jc w:val="center"/>
        <w:rPr>
          <w:rFonts w:ascii="Times New Roman" w:hAnsi="Times New Roman" w:cs="Times New Roman"/>
        </w:rPr>
      </w:pPr>
      <w:r w:rsidRPr="001D084A">
        <w:rPr>
          <w:rFonts w:ascii="Times New Roman" w:hAnsi="Times New Roman" w:cs="Times New Roman"/>
        </w:rPr>
        <w:t>Урок химии в 9 классе</w:t>
      </w:r>
    </w:p>
    <w:sectPr w:rsidR="001D084A" w:rsidRPr="001D084A" w:rsidSect="00C0784C">
      <w:pgSz w:w="11906" w:h="16838"/>
      <w:pgMar w:top="0" w:right="282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FBA34" w14:textId="77777777" w:rsidR="00AB095A" w:rsidRDefault="00AB095A" w:rsidP="002A07D5">
      <w:pPr>
        <w:spacing w:after="0" w:line="240" w:lineRule="auto"/>
      </w:pPr>
      <w:r>
        <w:separator/>
      </w:r>
    </w:p>
  </w:endnote>
  <w:endnote w:type="continuationSeparator" w:id="0">
    <w:p w14:paraId="53BC324C" w14:textId="77777777" w:rsidR="00AB095A" w:rsidRDefault="00AB095A" w:rsidP="002A0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E5C51" w14:textId="77777777" w:rsidR="00AB095A" w:rsidRDefault="00AB095A" w:rsidP="002A07D5">
      <w:pPr>
        <w:spacing w:after="0" w:line="240" w:lineRule="auto"/>
      </w:pPr>
      <w:r>
        <w:separator/>
      </w:r>
    </w:p>
  </w:footnote>
  <w:footnote w:type="continuationSeparator" w:id="0">
    <w:p w14:paraId="10BA5E62" w14:textId="77777777" w:rsidR="00AB095A" w:rsidRDefault="00AB095A" w:rsidP="002A07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86"/>
    <w:rsid w:val="00016BEF"/>
    <w:rsid w:val="00020C22"/>
    <w:rsid w:val="001D084A"/>
    <w:rsid w:val="00240271"/>
    <w:rsid w:val="002478FC"/>
    <w:rsid w:val="00263D73"/>
    <w:rsid w:val="002A07D5"/>
    <w:rsid w:val="003857D3"/>
    <w:rsid w:val="003C6D6D"/>
    <w:rsid w:val="006544A0"/>
    <w:rsid w:val="00AB095A"/>
    <w:rsid w:val="00C0784C"/>
    <w:rsid w:val="00F5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F46EB3"/>
  <w15:chartTrackingRefBased/>
  <w15:docId w15:val="{935910A7-4D81-40F2-AE1D-D105D3DE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0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07D5"/>
  </w:style>
  <w:style w:type="paragraph" w:styleId="a5">
    <w:name w:val="footer"/>
    <w:basedOn w:val="a"/>
    <w:link w:val="a6"/>
    <w:uiPriority w:val="99"/>
    <w:unhideWhenUsed/>
    <w:rsid w:val="002A0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07D5"/>
  </w:style>
  <w:style w:type="paragraph" w:customStyle="1" w:styleId="1">
    <w:name w:val="Обычный (веб)1"/>
    <w:basedOn w:val="a"/>
    <w:rsid w:val="0024027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S7</cp:lastModifiedBy>
  <cp:revision>4</cp:revision>
  <dcterms:created xsi:type="dcterms:W3CDTF">2022-11-29T07:42:00Z</dcterms:created>
  <dcterms:modified xsi:type="dcterms:W3CDTF">2022-11-29T14:05:00Z</dcterms:modified>
</cp:coreProperties>
</file>